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71"/>
        <w:gridCol w:w="1180"/>
        <w:gridCol w:w="4720"/>
        <w:gridCol w:w="1698"/>
        <w:gridCol w:w="1384"/>
        <w:gridCol w:w="931"/>
        <w:gridCol w:w="253"/>
        <w:gridCol w:w="840"/>
        <w:gridCol w:w="961"/>
        <w:gridCol w:w="673"/>
        <w:gridCol w:w="673"/>
        <w:gridCol w:w="535"/>
        <w:gridCol w:w="271"/>
      </w:tblGrid>
      <w:tr w:rsidR="00A00D40" w:rsidRPr="00A00D40" w:rsidTr="00A00D40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Body Weight Workouts</w:t>
            </w:r>
          </w:p>
        </w:tc>
      </w:tr>
      <w:tr w:rsidR="00A00D40" w:rsidRPr="00A00D40" w:rsidTr="00A00D40">
        <w:trPr>
          <w:trHeight w:val="59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59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  <w:r w:rsidRPr="00A00D4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-365125</wp:posOffset>
                  </wp:positionV>
                  <wp:extent cx="1930400" cy="946150"/>
                  <wp:effectExtent l="0" t="0" r="0" b="635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D40" w:rsidRPr="00A00D40" w:rsidRDefault="00A00D40" w:rsidP="00A00D40">
            <w:pPr>
              <w:spacing w:after="0" w:line="240" w:lineRule="auto"/>
              <w:rPr>
                <w:rFonts w:ascii="AR DESTINE" w:eastAsia="Times New Roman" w:hAnsi="AR DESTINE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1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Day 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Day #1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 up</w:t>
            </w:r>
          </w:p>
        </w:tc>
        <w:tc>
          <w:tcPr>
            <w:tcW w:w="303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Speed Mechanics-</w:t>
            </w:r>
            <w:hyperlink r:id="rId5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HIGH KNEES</w:t>
              </w:r>
            </w:hyperlink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hyperlink r:id="rId6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BUTT KICKS</w:t>
              </w:r>
            </w:hyperlink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hyperlink r:id="rId7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A-SKIP</w:t>
              </w:r>
            </w:hyperlink>
            <w:bookmarkStart w:id="0" w:name="_GoBack"/>
            <w:bookmarkEnd w:id="0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Core-Front Plank 2X1 min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Workout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sz w:val="28"/>
                <w:szCs w:val="28"/>
              </w:rPr>
              <w:t xml:space="preserve">Warm up 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(specifics)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sz w:val="28"/>
                <w:szCs w:val="28"/>
              </w:rPr>
              <w:t xml:space="preserve">Bird Dogs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sz w:val="28"/>
                <w:szCs w:val="28"/>
              </w:rPr>
              <w:t>2X24 (12/12)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1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Levels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Giant Set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Body Weigth Squats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Sgl Leg Glute Bridges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4X15/15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F497D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i/>
                <w:iCs/>
                <w:color w:val="1F497D"/>
                <w:sz w:val="28"/>
                <w:szCs w:val="28"/>
              </w:rPr>
              <w:t xml:space="preserve">Straight Leg lifts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30 sec 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Giant</w:t>
            </w: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Set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Push ups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Scap Push ups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BW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T-s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Arms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Sgl leg RDL Hold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3X30/30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10-30 lbs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Side Lunges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3X12/12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10-20 lbs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Cardio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Light Run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 minutes or 1.5 miles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Recovery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70"/>
        </w:trPr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Static Stretch-Hamstrings/Hips/Quads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1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00D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00D40" w:rsidRPr="00A00D40" w:rsidTr="00A00D40">
        <w:trPr>
          <w:trHeight w:val="310"/>
        </w:trPr>
        <w:tc>
          <w:tcPr>
            <w:tcW w:w="3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40" w:rsidRPr="00A00D40" w:rsidRDefault="00A00D40" w:rsidP="00A00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00D40" w:rsidRPr="00A00D40" w:rsidRDefault="00A00D40" w:rsidP="00A0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D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C3A80" w:rsidRDefault="00AC3A80"/>
    <w:sectPr w:rsidR="00AC3A80" w:rsidSect="00A00D40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STI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40"/>
    <w:rsid w:val="00184DCD"/>
    <w:rsid w:val="002065CF"/>
    <w:rsid w:val="00681C44"/>
    <w:rsid w:val="00A00D40"/>
    <w:rsid w:val="00A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0DEA"/>
  <w15:chartTrackingRefBased/>
  <w15:docId w15:val="{736DA72F-DCF4-4C49-8D88-9F312B0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f4rGBOCs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zYZXZOVqtg" TargetMode="External"/><Relationship Id="rId5" Type="http://schemas.openxmlformats.org/officeDocument/2006/relationships/hyperlink" Target="https://youtu.be/Newxff_EQM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Myriad Genetics, Inc.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Pizza</dc:creator>
  <cp:keywords/>
  <dc:description/>
  <cp:lastModifiedBy>Kristy Pizza</cp:lastModifiedBy>
  <cp:revision>3</cp:revision>
  <dcterms:created xsi:type="dcterms:W3CDTF">2020-03-15T21:17:00Z</dcterms:created>
  <dcterms:modified xsi:type="dcterms:W3CDTF">2020-03-15T21:24:00Z</dcterms:modified>
</cp:coreProperties>
</file>